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ambria" w:cs="Cambria" w:eastAsia="Cambria" w:hAnsi="Cambria"/>
          <w:b w:val="1"/>
          <w:sz w:val="48"/>
          <w:szCs w:val="48"/>
        </w:rPr>
      </w:pPr>
      <w:r w:rsidDel="00000000" w:rsidR="00000000" w:rsidRPr="00000000">
        <w:rPr>
          <w:rFonts w:ascii="Cambria" w:cs="Cambria" w:eastAsia="Cambria" w:hAnsi="Cambria"/>
          <w:b w:val="1"/>
          <w:sz w:val="48"/>
          <w:szCs w:val="48"/>
          <w:rtl w:val="0"/>
        </w:rPr>
        <w:t xml:space="preserve">OFICIO DE RECLAMOS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  <w:t xml:space="preserve">Fecha: Loja, _________________________</w:t>
      </w:r>
    </w:p>
    <w:p w:rsidR="00000000" w:rsidDel="00000000" w:rsidP="00000000" w:rsidRDefault="00000000" w:rsidRPr="00000000" w14:paraId="00000006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Señor</w:t>
      </w:r>
    </w:p>
    <w:p w:rsidR="00000000" w:rsidDel="00000000" w:rsidP="00000000" w:rsidRDefault="00000000" w:rsidRPr="00000000" w14:paraId="00000007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Presidente de la JAAPyS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Yo, ____________________________________________________________, con cédula de identidad número ________________, socio de la JAAPyS número ________, considerando el Reglamento Interno de la JAAPyS aprobado con fecha 02 de septiembre de 2017, solicito a ud muy comedidamente presentar ante el Directorio de la JAAPyS el siguiente reclamo en base al Art. 5.- DERECHOS DE LOS USUARIOS, apartado f), para que sea atendido según el plazo especificado en el Art. 2., numeral 2.1, apartado n) del Reglamento antes mencionado.</w:t>
      </w:r>
    </w:p>
    <w:tbl>
      <w:tblPr>
        <w:tblStyle w:val="Table1"/>
        <w:tblW w:w="88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Detalle del reclamo:</w:t>
            </w:r>
          </w:p>
          <w:p w:rsidR="00000000" w:rsidDel="00000000" w:rsidP="00000000" w:rsidRDefault="00000000" w:rsidRPr="00000000" w14:paraId="0000000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NOTA: El sello valorado certifica el</w:t>
      </w:r>
      <w:r w:rsidDel="00000000" w:rsidR="00000000" w:rsidRPr="00000000">
        <w:rPr>
          <w:b w:val="1"/>
          <w:rtl w:val="0"/>
        </w:rPr>
        <w:t xml:space="preserve"> Cumplimiento de Obligaciones</w:t>
      </w:r>
      <w:r w:rsidDel="00000000" w:rsidR="00000000" w:rsidRPr="00000000">
        <w:rPr>
          <w:rtl w:val="0"/>
        </w:rPr>
        <w:t xml:space="preserve"> y que el socio no adeuda a la JAAPyS.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Por su atención quedo agradecido y solicito se me informe la respuesta al número de teléfono ______________ o al correo electrónico________________________________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 xml:space="preserve">Atentamente,</w:t>
      </w:r>
    </w:p>
    <w:p w:rsidR="00000000" w:rsidDel="00000000" w:rsidP="00000000" w:rsidRDefault="00000000" w:rsidRPr="00000000" w14:paraId="0000001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Firma del socio:</w:t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1574800</wp:posOffset>
              </wp:positionH>
              <wp:positionV relativeFrom="paragraph">
                <wp:posOffset>-76199</wp:posOffset>
              </wp:positionV>
              <wp:extent cx="4110355" cy="891540"/>
              <wp:effectExtent b="0" l="0" r="0" t="0"/>
              <wp:wrapSquare wrapText="bothSides" distB="0" distT="0" distL="114300" distR="114300"/>
              <wp:docPr id="17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295585" y="3338993"/>
                        <a:ext cx="4100830" cy="8820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Junta Administradora de Agua Potable y Saneamiento de los barrios Cascajo, Virgenpamba, Cajas, Amable María y La Isla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ADMINISTRACIÓN 2020 – 2021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1574800</wp:posOffset>
              </wp:positionH>
              <wp:positionV relativeFrom="paragraph">
                <wp:posOffset>-76199</wp:posOffset>
              </wp:positionV>
              <wp:extent cx="4110355" cy="891540"/>
              <wp:effectExtent b="0" l="0" r="0" t="0"/>
              <wp:wrapSquare wrapText="bothSides" distB="0" distT="0" distL="114300" distR="114300"/>
              <wp:docPr id="1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10355" cy="8915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-888999</wp:posOffset>
              </wp:positionH>
              <wp:positionV relativeFrom="paragraph">
                <wp:posOffset>723900</wp:posOffset>
              </wp:positionV>
              <wp:extent cx="7402195" cy="12700"/>
              <wp:effectExtent b="0" l="0" r="0" t="0"/>
              <wp:wrapNone/>
              <wp:docPr id="16" name=""/>
              <a:graphic>
                <a:graphicData uri="http://schemas.microsoft.com/office/word/2010/wordprocessingShape">
                  <wps:wsp>
                    <wps:cNvCnPr/>
                    <wps:spPr>
                      <a:xfrm flipH="1" rot="10800000">
                        <a:off x="1644903" y="3776190"/>
                        <a:ext cx="7402195" cy="7620"/>
                      </a:xfrm>
                      <a:prstGeom prst="straightConnector1">
                        <a:avLst/>
                      </a:prstGeom>
                      <a:noFill/>
                      <a:ln cap="flat" cmpd="thickThin" w="9525">
                        <a:solidFill>
                          <a:srgbClr val="4A7DBA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-888999</wp:posOffset>
              </wp:positionH>
              <wp:positionV relativeFrom="paragraph">
                <wp:posOffset>723900</wp:posOffset>
              </wp:positionV>
              <wp:extent cx="7402195" cy="12700"/>
              <wp:effectExtent b="0" l="0" r="0" t="0"/>
              <wp:wrapNone/>
              <wp:docPr id="1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0219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421005</wp:posOffset>
          </wp:positionH>
          <wp:positionV relativeFrom="paragraph">
            <wp:posOffset>-281939</wp:posOffset>
          </wp:positionV>
          <wp:extent cx="1000125" cy="998220"/>
          <wp:effectExtent b="0" l="0" r="0" t="0"/>
          <wp:wrapSquare wrapText="bothSides" distB="0" distT="0" distL="114300" distR="114300"/>
          <wp:docPr id="1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0125" cy="9982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C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9639AC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639AC"/>
  </w:style>
  <w:style w:type="paragraph" w:styleId="Piedepgina">
    <w:name w:val="footer"/>
    <w:basedOn w:val="Normal"/>
    <w:link w:val="PiedepginaCar"/>
    <w:uiPriority w:val="99"/>
    <w:unhideWhenUsed w:val="1"/>
    <w:rsid w:val="009639AC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639AC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639A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639AC"/>
    <w:rPr>
      <w:rFonts w:ascii="Tahoma" w:cs="Tahoma" w:hAnsi="Tahoma"/>
      <w:sz w:val="16"/>
      <w:szCs w:val="16"/>
    </w:rPr>
  </w:style>
  <w:style w:type="paragraph" w:styleId="Prrafodelista">
    <w:name w:val="List Paragraph"/>
    <w:basedOn w:val="Normal"/>
    <w:uiPriority w:val="34"/>
    <w:qFormat w:val="1"/>
    <w:rsid w:val="002F088E"/>
    <w:pPr>
      <w:ind w:left="720"/>
      <w:contextualSpacing w:val="1"/>
    </w:pPr>
  </w:style>
  <w:style w:type="table" w:styleId="Tablaconcuadrcula">
    <w:name w:val="Table Grid"/>
    <w:basedOn w:val="Tablanormal"/>
    <w:uiPriority w:val="59"/>
    <w:rsid w:val="000A688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cAFVbSO3UF8OBPFOBguL9iAypA==">AMUW2mV3U5/mQbaOpsnSD1LI8bJ+C1gBDf4pUpdypu1P2hG7tbW4xWqEyew7Q9zo0KC02vCetSBDvUJ3K+BwP4NwwJNvW6C/Azvlxtp8qD/1jUe36ltpY/s=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2021-08-24T18:22:00Z</dcterms:created>
  <dc:creator>WIN_USER</dc:creator>
</cp:coreProperties>
</file>